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F69AB" w:rsidRDefault="002F69AB" w:rsidP="002F69AB">
      <w:pPr>
        <w:jc w:val="center"/>
      </w:pPr>
      <w:r>
        <w:t>Bibliography</w:t>
      </w:r>
    </w:p>
    <w:p w:rsidR="002F69AB" w:rsidRDefault="002F69AB"/>
    <w:p w:rsidR="00310586" w:rsidRDefault="003D23F7" w:rsidP="00D743AA">
      <w:r>
        <w:t xml:space="preserve">Adams, Stuart. “Higher Learning Behind Bars.” </w:t>
      </w:r>
      <w:r>
        <w:rPr>
          <w:i/>
        </w:rPr>
        <w:t>Change</w:t>
      </w:r>
      <w:r>
        <w:t xml:space="preserve"> 5, no. 9 (November 1973): </w:t>
      </w:r>
    </w:p>
    <w:p w:rsidR="003D23F7" w:rsidRPr="003D23F7" w:rsidRDefault="003D23F7" w:rsidP="00310586">
      <w:pPr>
        <w:ind w:firstLine="270"/>
      </w:pPr>
      <w:r>
        <w:t>45-50.</w:t>
      </w:r>
    </w:p>
    <w:p w:rsidR="003D23F7" w:rsidRDefault="003D23F7" w:rsidP="00D743AA"/>
    <w:p w:rsidR="00B01E4A" w:rsidRDefault="00F0705D" w:rsidP="00D743AA">
      <w:r>
        <w:t>An</w:t>
      </w:r>
      <w:r w:rsidR="00D743AA">
        <w:t xml:space="preserve">derson, Kirstin and Katie </w:t>
      </w:r>
      <w:proofErr w:type="spellStart"/>
      <w:r w:rsidR="00D743AA">
        <w:t>Overy</w:t>
      </w:r>
      <w:proofErr w:type="spellEnd"/>
      <w:r w:rsidR="00D743AA">
        <w:t>.</w:t>
      </w:r>
      <w:r>
        <w:t xml:space="preserve"> “Engaging Scottish Young Offenders in </w:t>
      </w:r>
      <w:r w:rsidR="00D743AA">
        <w:t>Education</w:t>
      </w:r>
    </w:p>
    <w:p w:rsidR="00F0705D" w:rsidRPr="00F0705D" w:rsidRDefault="00F0705D" w:rsidP="00B01E4A">
      <w:pPr>
        <w:ind w:left="270"/>
      </w:pPr>
      <w:r>
        <w:t xml:space="preserve">Through Music and Art.” </w:t>
      </w:r>
      <w:r>
        <w:rPr>
          <w:i/>
        </w:rPr>
        <w:t>International Journal of Community Music</w:t>
      </w:r>
      <w:r>
        <w:t>, 3, no. 1(March 2010): 47-64.</w:t>
      </w:r>
    </w:p>
    <w:p w:rsidR="00F0705D" w:rsidRDefault="00F0705D" w:rsidP="002F69AB"/>
    <w:p w:rsidR="00D743AA" w:rsidRDefault="00F0705D" w:rsidP="002F69AB">
      <w:r>
        <w:t xml:space="preserve">Brewster, Larry. “The California Arts-in-Corrections Music </w:t>
      </w:r>
      <w:proofErr w:type="spellStart"/>
      <w:r>
        <w:t>Programme</w:t>
      </w:r>
      <w:proofErr w:type="spellEnd"/>
      <w:r>
        <w:t xml:space="preserve">: A </w:t>
      </w:r>
    </w:p>
    <w:p w:rsidR="00F0705D" w:rsidRPr="00F0705D" w:rsidRDefault="00F0705D" w:rsidP="00D743AA">
      <w:pPr>
        <w:ind w:left="270"/>
      </w:pPr>
      <w:r>
        <w:t xml:space="preserve">Qualitative Study.” </w:t>
      </w:r>
      <w:r>
        <w:rPr>
          <w:i/>
        </w:rPr>
        <w:t>International Journal of Community Music</w:t>
      </w:r>
      <w:r>
        <w:t>, 3, no. 1 (March 2010): 33-46.</w:t>
      </w:r>
    </w:p>
    <w:p w:rsidR="00F0705D" w:rsidRDefault="00F0705D" w:rsidP="002F69AB"/>
    <w:p w:rsidR="00310586" w:rsidRDefault="00975578" w:rsidP="00D743AA">
      <w:r>
        <w:t xml:space="preserve">Cohen, Mary L. “A Safe Haven in Prison: Empowerment Through Choral Singing.” </w:t>
      </w:r>
      <w:r w:rsidR="00D743AA">
        <w:t>In</w:t>
      </w:r>
    </w:p>
    <w:p w:rsidR="00975578" w:rsidRPr="00975578" w:rsidRDefault="00975578" w:rsidP="00310586">
      <w:pPr>
        <w:ind w:left="270" w:hanging="30"/>
      </w:pPr>
      <w:r>
        <w:rPr>
          <w:i/>
        </w:rPr>
        <w:t>The Arts of Imprisonment: Control, Resistance, and Empowerment</w:t>
      </w:r>
      <w:r>
        <w:t xml:space="preserve">, edited by </w:t>
      </w:r>
      <w:proofErr w:type="spellStart"/>
      <w:r>
        <w:t>Leonidas</w:t>
      </w:r>
      <w:proofErr w:type="spellEnd"/>
      <w:r>
        <w:t xml:space="preserve"> </w:t>
      </w:r>
      <w:proofErr w:type="spellStart"/>
      <w:r>
        <w:t>Cheliotis</w:t>
      </w:r>
      <w:proofErr w:type="spellEnd"/>
      <w:r>
        <w:t xml:space="preserve">. </w:t>
      </w:r>
      <w:proofErr w:type="spellStart"/>
      <w:r>
        <w:t>Aldershot</w:t>
      </w:r>
      <w:proofErr w:type="spellEnd"/>
      <w:r>
        <w:t xml:space="preserve">, UK: </w:t>
      </w:r>
      <w:proofErr w:type="spellStart"/>
      <w:r>
        <w:t>Ashgate</w:t>
      </w:r>
      <w:proofErr w:type="spellEnd"/>
      <w:r>
        <w:t xml:space="preserve"> Publishers, 2010.</w:t>
      </w:r>
    </w:p>
    <w:p w:rsidR="00975578" w:rsidRDefault="00975578" w:rsidP="002F69AB"/>
    <w:p w:rsidR="00A648DE" w:rsidRPr="00F170F2" w:rsidRDefault="00A648DE" w:rsidP="00D743AA">
      <w:r>
        <w:t>Cohen, Mary L. “</w:t>
      </w:r>
      <w:r w:rsidR="00F170F2">
        <w:t xml:space="preserve">‘Mother Theresa, How Can I Help You?’” The Story of </w:t>
      </w:r>
      <w:proofErr w:type="spellStart"/>
      <w:r w:rsidR="00F170F2">
        <w:t>Elvera</w:t>
      </w:r>
      <w:proofErr w:type="spellEnd"/>
      <w:r w:rsidR="00F170F2">
        <w:t xml:space="preserve"> </w:t>
      </w:r>
      <w:proofErr w:type="spellStart"/>
      <w:r w:rsidR="00F170F2">
        <w:t>Voth</w:t>
      </w:r>
      <w:proofErr w:type="spellEnd"/>
      <w:r w:rsidR="00F170F2">
        <w:t xml:space="preserve">, Robert Shaw, and the Bethel College Benefit Sing-Along For Arts in Prison, Inc.” </w:t>
      </w:r>
      <w:r w:rsidR="00F170F2">
        <w:rPr>
          <w:i/>
        </w:rPr>
        <w:t>International Journal of Research in Choral Singing</w:t>
      </w:r>
      <w:r w:rsidR="00F170F2">
        <w:t xml:space="preserve">, vol. 3, no. 1 (2008): 4- </w:t>
      </w:r>
    </w:p>
    <w:p w:rsidR="00A648DE" w:rsidRDefault="00A648DE" w:rsidP="00D743AA"/>
    <w:p w:rsidR="00310586" w:rsidRDefault="00DC5802" w:rsidP="00D743AA">
      <w:r>
        <w:t>Cohen, Mary L. “Risk Take</w:t>
      </w:r>
      <w:r w:rsidR="00600A2F">
        <w:t>r</w:t>
      </w:r>
      <w:r>
        <w:t xml:space="preserve"> Extraordinaire: An Interview With </w:t>
      </w:r>
      <w:proofErr w:type="spellStart"/>
      <w:r>
        <w:t>Elvera</w:t>
      </w:r>
      <w:proofErr w:type="spellEnd"/>
      <w:r>
        <w:t xml:space="preserve"> </w:t>
      </w:r>
      <w:proofErr w:type="spellStart"/>
      <w:r>
        <w:t>Voth</w:t>
      </w:r>
      <w:proofErr w:type="spellEnd"/>
      <w:r>
        <w:t>.”</w:t>
      </w:r>
    </w:p>
    <w:p w:rsidR="00DC5802" w:rsidRPr="00DC5802" w:rsidRDefault="00DC5802" w:rsidP="00310586">
      <w:pPr>
        <w:ind w:firstLine="270"/>
      </w:pPr>
      <w:r>
        <w:rPr>
          <w:i/>
        </w:rPr>
        <w:t xml:space="preserve">International Journal of Community Music </w:t>
      </w:r>
      <w:r>
        <w:t>3, no. 1: 151-156.</w:t>
      </w:r>
    </w:p>
    <w:p w:rsidR="006A3D1E" w:rsidRDefault="006A3D1E" w:rsidP="00D743AA"/>
    <w:p w:rsidR="006A3D1E" w:rsidRPr="006A3D1E" w:rsidRDefault="006A3D1E" w:rsidP="00D743AA">
      <w:r>
        <w:t xml:space="preserve">Cohen, Mary L. “Writing Between Rehearsals: A Tool for Assessment and Building Camaraderie.” </w:t>
      </w:r>
      <w:r>
        <w:rPr>
          <w:i/>
        </w:rPr>
        <w:t>Music Educators Journal</w:t>
      </w:r>
      <w:r>
        <w:t>, vol. 98, no. 3: 43-48.</w:t>
      </w:r>
    </w:p>
    <w:p w:rsidR="00DC5802" w:rsidRDefault="00DC5802" w:rsidP="00D743AA"/>
    <w:p w:rsidR="00310586" w:rsidRDefault="00023E87" w:rsidP="00D743AA">
      <w:proofErr w:type="gramStart"/>
      <w:r>
        <w:t>Cox, J.D. and Allen F. Breed.</w:t>
      </w:r>
      <w:proofErr w:type="gramEnd"/>
      <w:r>
        <w:t xml:space="preserve"> “Prison Education.” </w:t>
      </w:r>
      <w:r>
        <w:rPr>
          <w:i/>
        </w:rPr>
        <w:t xml:space="preserve">Change </w:t>
      </w:r>
      <w:r>
        <w:t>6, no. 1 (February 1974): 6-</w:t>
      </w:r>
    </w:p>
    <w:p w:rsidR="00023E87" w:rsidRPr="00023E87" w:rsidRDefault="00023E87" w:rsidP="00310586">
      <w:pPr>
        <w:ind w:firstLine="270"/>
      </w:pPr>
      <w:r>
        <w:t>7.</w:t>
      </w:r>
    </w:p>
    <w:p w:rsidR="00023E87" w:rsidRDefault="00023E87" w:rsidP="00D743AA"/>
    <w:p w:rsidR="00310586" w:rsidRDefault="00975578" w:rsidP="00D743AA">
      <w:pPr>
        <w:rPr>
          <w:i/>
        </w:rPr>
      </w:pPr>
      <w:proofErr w:type="spellStart"/>
      <w:r>
        <w:t>Cheliotis</w:t>
      </w:r>
      <w:proofErr w:type="spellEnd"/>
      <w:r>
        <w:t xml:space="preserve">, </w:t>
      </w:r>
      <w:proofErr w:type="spellStart"/>
      <w:r>
        <w:t>Leonidas</w:t>
      </w:r>
      <w:proofErr w:type="spellEnd"/>
      <w:r>
        <w:t xml:space="preserve">, </w:t>
      </w:r>
      <w:proofErr w:type="gramStart"/>
      <w:r>
        <w:t>ed</w:t>
      </w:r>
      <w:proofErr w:type="gramEnd"/>
      <w:r>
        <w:t xml:space="preserve">. </w:t>
      </w:r>
      <w:r>
        <w:rPr>
          <w:i/>
        </w:rPr>
        <w:t xml:space="preserve">The Arts of Imprisonment: Control, Resistance, and </w:t>
      </w:r>
    </w:p>
    <w:p w:rsidR="00975578" w:rsidRPr="00975578" w:rsidRDefault="00975578" w:rsidP="00310586">
      <w:pPr>
        <w:ind w:firstLine="270"/>
      </w:pPr>
      <w:r>
        <w:rPr>
          <w:i/>
        </w:rPr>
        <w:t>Empowerment</w:t>
      </w:r>
      <w:r>
        <w:t xml:space="preserve">. </w:t>
      </w:r>
      <w:proofErr w:type="spellStart"/>
      <w:r>
        <w:t>Aldershot</w:t>
      </w:r>
      <w:proofErr w:type="spellEnd"/>
      <w:r>
        <w:t xml:space="preserve">, UK: </w:t>
      </w:r>
      <w:proofErr w:type="spellStart"/>
      <w:r>
        <w:t>Ashgate</w:t>
      </w:r>
      <w:proofErr w:type="spellEnd"/>
      <w:r>
        <w:t xml:space="preserve"> Publishers, 2010.</w:t>
      </w:r>
    </w:p>
    <w:p w:rsidR="00975578" w:rsidRDefault="00975578" w:rsidP="002F69AB"/>
    <w:p w:rsidR="00310586" w:rsidRDefault="008B27D0" w:rsidP="00D743AA">
      <w:proofErr w:type="spellStart"/>
      <w:r>
        <w:t>Chinlund</w:t>
      </w:r>
      <w:proofErr w:type="spellEnd"/>
      <w:r>
        <w:t xml:space="preserve">, Stephen. “Learning by Going Inside.” </w:t>
      </w:r>
      <w:proofErr w:type="gramStart"/>
      <w:r>
        <w:rPr>
          <w:i/>
        </w:rPr>
        <w:t>Journal of Religion and Health</w:t>
      </w:r>
      <w:r>
        <w:t>, 45, no.</w:t>
      </w:r>
      <w:proofErr w:type="gramEnd"/>
    </w:p>
    <w:p w:rsidR="008B27D0" w:rsidRPr="008B27D0" w:rsidRDefault="008B27D0" w:rsidP="00310586">
      <w:pPr>
        <w:ind w:firstLine="270"/>
      </w:pPr>
      <w:r>
        <w:t xml:space="preserve"> </w:t>
      </w:r>
      <w:r w:rsidR="00D743AA">
        <w:t xml:space="preserve">1 (Spring 2006): </w:t>
      </w:r>
      <w:r>
        <w:t xml:space="preserve">4-18. </w:t>
      </w:r>
    </w:p>
    <w:p w:rsidR="008B27D0" w:rsidRDefault="008B27D0" w:rsidP="002F69AB"/>
    <w:p w:rsidR="00310586" w:rsidRDefault="00807279" w:rsidP="00D743AA">
      <w:pPr>
        <w:rPr>
          <w:i/>
        </w:rPr>
      </w:pPr>
      <w:proofErr w:type="spellStart"/>
      <w:r>
        <w:t>Elsila</w:t>
      </w:r>
      <w:proofErr w:type="spellEnd"/>
      <w:r>
        <w:t xml:space="preserve">, </w:t>
      </w:r>
      <w:proofErr w:type="spellStart"/>
      <w:r>
        <w:t>Mikael</w:t>
      </w:r>
      <w:proofErr w:type="spellEnd"/>
      <w:r>
        <w:t xml:space="preserve">. “Music Behind Bars: Learning to Teach Radically in Prison.” </w:t>
      </w:r>
      <w:r>
        <w:rPr>
          <w:i/>
        </w:rPr>
        <w:t xml:space="preserve">The </w:t>
      </w:r>
    </w:p>
    <w:p w:rsidR="00807279" w:rsidRPr="00807279" w:rsidRDefault="00807279" w:rsidP="00310586">
      <w:pPr>
        <w:ind w:firstLine="360"/>
      </w:pPr>
      <w:r>
        <w:rPr>
          <w:i/>
        </w:rPr>
        <w:t>Radical Teacher, The Politics of Music Education</w:t>
      </w:r>
      <w:r>
        <w:t xml:space="preserve">, </w:t>
      </w:r>
      <w:proofErr w:type="gramStart"/>
      <w:r>
        <w:t>no. 52</w:t>
      </w:r>
      <w:proofErr w:type="gramEnd"/>
      <w:r>
        <w:rPr>
          <w:i/>
        </w:rPr>
        <w:t xml:space="preserve"> </w:t>
      </w:r>
      <w:r w:rsidR="00D743AA">
        <w:t>(Spring 1998):</w:t>
      </w:r>
      <w:r>
        <w:t xml:space="preserve"> 4-8. </w:t>
      </w:r>
    </w:p>
    <w:p w:rsidR="00807279" w:rsidRDefault="00807279" w:rsidP="002F69AB"/>
    <w:p w:rsidR="00310586" w:rsidRDefault="002A531D" w:rsidP="00D743AA">
      <w:r>
        <w:t xml:space="preserve">Ezell, Mark and Michelle Levy. “An Evaluation of an Arts Program for Incarcerated </w:t>
      </w:r>
    </w:p>
    <w:p w:rsidR="002A531D" w:rsidRPr="002A531D" w:rsidRDefault="002A531D" w:rsidP="00310586">
      <w:pPr>
        <w:ind w:left="360"/>
      </w:pPr>
      <w:r>
        <w:t xml:space="preserve">Juvenile Offenders.” </w:t>
      </w:r>
      <w:r>
        <w:rPr>
          <w:i/>
        </w:rPr>
        <w:t xml:space="preserve">Journal of Correctional Education </w:t>
      </w:r>
      <w:r>
        <w:t>54, no. 3 (September 2003): 108.</w:t>
      </w:r>
    </w:p>
    <w:p w:rsidR="002A531D" w:rsidRDefault="002A531D" w:rsidP="00D743AA"/>
    <w:p w:rsidR="00310586" w:rsidRDefault="00DC5802" w:rsidP="00D743AA">
      <w:pPr>
        <w:rPr>
          <w:i/>
        </w:rPr>
      </w:pPr>
      <w:proofErr w:type="spellStart"/>
      <w:r>
        <w:t>Fierro</w:t>
      </w:r>
      <w:proofErr w:type="spellEnd"/>
      <w:r>
        <w:t xml:space="preserve">, Joe. “Free Inside. The Music Class at Santa Ana Jail.” </w:t>
      </w:r>
      <w:r>
        <w:rPr>
          <w:i/>
        </w:rPr>
        <w:t xml:space="preserve">International Journal of </w:t>
      </w:r>
    </w:p>
    <w:p w:rsidR="00DC5802" w:rsidRPr="00DC5802" w:rsidRDefault="00DC5802" w:rsidP="00310586">
      <w:pPr>
        <w:ind w:firstLine="360"/>
      </w:pPr>
      <w:r>
        <w:rPr>
          <w:i/>
        </w:rPr>
        <w:t>Community Music</w:t>
      </w:r>
      <w:r>
        <w:t xml:space="preserve"> 3, no. 1 (March 2010): 143-150.</w:t>
      </w:r>
    </w:p>
    <w:p w:rsidR="00DC5802" w:rsidRDefault="00DC5802" w:rsidP="00D743AA"/>
    <w:p w:rsidR="00310586" w:rsidRDefault="002F69AB" w:rsidP="00D743AA">
      <w:proofErr w:type="spellStart"/>
      <w:r>
        <w:t>Gussak</w:t>
      </w:r>
      <w:proofErr w:type="spellEnd"/>
      <w:r>
        <w:t xml:space="preserve">, David E. and Evelyn </w:t>
      </w:r>
      <w:proofErr w:type="spellStart"/>
      <w:r>
        <w:t>Ploumis-Devick</w:t>
      </w:r>
      <w:proofErr w:type="spellEnd"/>
      <w:r>
        <w:t xml:space="preserve">. “Creating Wellness in Correctional </w:t>
      </w:r>
    </w:p>
    <w:p w:rsidR="002F69AB" w:rsidRPr="002F69AB" w:rsidRDefault="002F69AB" w:rsidP="00310586">
      <w:pPr>
        <w:ind w:left="360"/>
      </w:pPr>
      <w:r>
        <w:t xml:space="preserve">Populations Through the Arts: An Interdisciplinary Model.” </w:t>
      </w:r>
      <w:r>
        <w:rPr>
          <w:i/>
        </w:rPr>
        <w:t>Visual Arts Research, Diverse Populations</w:t>
      </w:r>
      <w:r>
        <w:t>, 30, no 1(58) (2004): 35-43.</w:t>
      </w:r>
    </w:p>
    <w:p w:rsidR="00BD1989" w:rsidRDefault="00BD1989" w:rsidP="002F69AB"/>
    <w:p w:rsidR="002C3402" w:rsidRDefault="003F13AF" w:rsidP="00D743AA">
      <w:proofErr w:type="spellStart"/>
      <w:r>
        <w:t>Harbert</w:t>
      </w:r>
      <w:proofErr w:type="spellEnd"/>
      <w:r>
        <w:t xml:space="preserve">, Benjamin J. “I’ll Keep On Living After I Die: Musical Manipulation and </w:t>
      </w:r>
    </w:p>
    <w:p w:rsidR="003F13AF" w:rsidRPr="003F13AF" w:rsidRDefault="003F13AF" w:rsidP="002C3402">
      <w:pPr>
        <w:ind w:left="360"/>
      </w:pPr>
      <w:r>
        <w:t xml:space="preserve">Transcendence at Louisiana State Penitentiary.” </w:t>
      </w:r>
      <w:r>
        <w:rPr>
          <w:i/>
        </w:rPr>
        <w:t>International Journal of Community Music</w:t>
      </w:r>
      <w:r>
        <w:t xml:space="preserve">, 3, no. 1 (March 2010): 65-76. </w:t>
      </w:r>
    </w:p>
    <w:p w:rsidR="00DC5802" w:rsidRDefault="00DC5802" w:rsidP="002F69AB"/>
    <w:p w:rsidR="002C3402" w:rsidRDefault="00DC5802" w:rsidP="002F69AB">
      <w:r>
        <w:t xml:space="preserve">Harvey, </w:t>
      </w:r>
      <w:proofErr w:type="spellStart"/>
      <w:r>
        <w:t>LaReese</w:t>
      </w:r>
      <w:proofErr w:type="spellEnd"/>
      <w:r>
        <w:t xml:space="preserve">. “Creativity Inside and Outside Prison Walls: A Journey of </w:t>
      </w:r>
    </w:p>
    <w:p w:rsidR="005F6249" w:rsidRDefault="00DC5802" w:rsidP="002C3402">
      <w:pPr>
        <w:ind w:left="360"/>
      </w:pPr>
      <w:r>
        <w:t xml:space="preserve">Inspiration.” </w:t>
      </w:r>
      <w:r>
        <w:rPr>
          <w:i/>
        </w:rPr>
        <w:t>International Journal of Community Music</w:t>
      </w:r>
      <w:r>
        <w:t xml:space="preserve"> 3, no. 1 (March 2010): 129-132.</w:t>
      </w:r>
    </w:p>
    <w:p w:rsidR="00DC5802" w:rsidRDefault="00DC5802" w:rsidP="002C3402">
      <w:pPr>
        <w:ind w:left="360"/>
      </w:pPr>
    </w:p>
    <w:p w:rsidR="005F6249" w:rsidRDefault="005F6249" w:rsidP="005F6249">
      <w:r>
        <w:t xml:space="preserve">Hillman, J. and Andre de Quadros. "Prison Music: Building Artistry, Changing </w:t>
      </w:r>
    </w:p>
    <w:p w:rsidR="005F6249" w:rsidRDefault="005F6249" w:rsidP="005F6249">
      <w:pPr>
        <w:ind w:left="360"/>
      </w:pPr>
      <w:r>
        <w:t xml:space="preserve">Lives." </w:t>
      </w:r>
      <w:r w:rsidRPr="005F6249">
        <w:rPr>
          <w:i/>
        </w:rPr>
        <w:t>Massachusetts Music News</w:t>
      </w:r>
      <w:r>
        <w:t xml:space="preserve"> (Spring 2013)</w:t>
      </w:r>
    </w:p>
    <w:p w:rsidR="005F6249" w:rsidRDefault="005F6249" w:rsidP="005F6249"/>
    <w:p w:rsidR="003F13AF" w:rsidRPr="00DC5802" w:rsidRDefault="005F6249" w:rsidP="005F6249">
      <w:r>
        <w:t xml:space="preserve">Morrison, S. "Ten Questions with Jamie Hillman." </w:t>
      </w:r>
      <w:r w:rsidRPr="005F6249">
        <w:rPr>
          <w:i/>
        </w:rPr>
        <w:t>Anacrusis</w:t>
      </w:r>
      <w:r>
        <w:t xml:space="preserve"> (2013)</w:t>
      </w:r>
    </w:p>
    <w:p w:rsidR="005F6249" w:rsidRDefault="005F6249" w:rsidP="002F69AB"/>
    <w:p w:rsidR="002C3402" w:rsidRDefault="00BD1989" w:rsidP="002F69AB">
      <w:proofErr w:type="spellStart"/>
      <w:r>
        <w:t>Kendig</w:t>
      </w:r>
      <w:proofErr w:type="spellEnd"/>
      <w:r>
        <w:t xml:space="preserve">, </w:t>
      </w:r>
      <w:proofErr w:type="spellStart"/>
      <w:r>
        <w:t>Daun</w:t>
      </w:r>
      <w:proofErr w:type="spellEnd"/>
      <w:r>
        <w:t xml:space="preserve"> G. “Acting on Conviction: Rec</w:t>
      </w:r>
      <w:r w:rsidR="00D743AA">
        <w:t>laiming the World and the Self T</w:t>
      </w:r>
      <w:r>
        <w:t xml:space="preserve">hrough </w:t>
      </w:r>
    </w:p>
    <w:p w:rsidR="00BD1989" w:rsidRPr="00BD1989" w:rsidRDefault="00BD1989" w:rsidP="002C3402">
      <w:pPr>
        <w:ind w:left="360"/>
      </w:pPr>
      <w:r>
        <w:t xml:space="preserve">Performance.” </w:t>
      </w:r>
      <w:r>
        <w:rPr>
          <w:i/>
        </w:rPr>
        <w:t>Anthropological Quarterly, Controversy: Hegemony and the Anthropological Encounter</w:t>
      </w:r>
      <w:r w:rsidR="00975578">
        <w:t>, 66, no. 4 (October 1993):</w:t>
      </w:r>
      <w:r>
        <w:t xml:space="preserve"> 197-202.</w:t>
      </w:r>
    </w:p>
    <w:p w:rsidR="00E95ED1" w:rsidRDefault="00E95ED1" w:rsidP="002F69AB"/>
    <w:p w:rsidR="002C3402" w:rsidRDefault="00975578" w:rsidP="002F69AB">
      <w:pPr>
        <w:rPr>
          <w:i/>
        </w:rPr>
      </w:pPr>
      <w:r>
        <w:t xml:space="preserve">Lee, Roc. “Music Education in Prisons: A Historical Overview.” </w:t>
      </w:r>
      <w:r>
        <w:rPr>
          <w:i/>
        </w:rPr>
        <w:t xml:space="preserve">International Journal </w:t>
      </w:r>
    </w:p>
    <w:p w:rsidR="00975578" w:rsidRPr="00975578" w:rsidRDefault="00975578" w:rsidP="002C3402">
      <w:pPr>
        <w:ind w:firstLine="36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Community Music </w:t>
      </w:r>
      <w:r>
        <w:t>3, no. 1 (March 2010): 7-18.</w:t>
      </w:r>
    </w:p>
    <w:p w:rsidR="00975578" w:rsidRDefault="00975578" w:rsidP="002F69AB"/>
    <w:p w:rsidR="004F0C30" w:rsidRDefault="00DC5802" w:rsidP="002F69AB">
      <w:proofErr w:type="spellStart"/>
      <w:r>
        <w:t>Menning</w:t>
      </w:r>
      <w:proofErr w:type="spellEnd"/>
      <w:r>
        <w:t xml:space="preserve">, Nancy. “Sing With Conviction: New Zealand Prisons and Maori </w:t>
      </w:r>
    </w:p>
    <w:p w:rsidR="00DC5802" w:rsidRPr="00DC5802" w:rsidRDefault="00DC5802" w:rsidP="004F0C30">
      <w:pPr>
        <w:ind w:left="360"/>
      </w:pPr>
      <w:r>
        <w:t xml:space="preserve">Populations.” </w:t>
      </w:r>
      <w:r>
        <w:rPr>
          <w:i/>
        </w:rPr>
        <w:t xml:space="preserve">International Journal of Community Music </w:t>
      </w:r>
      <w:r>
        <w:t>3, no. 1 (March 2010): 111-120.</w:t>
      </w:r>
    </w:p>
    <w:p w:rsidR="00DC5802" w:rsidRDefault="00DC5802" w:rsidP="002F69AB"/>
    <w:p w:rsidR="004F0C30" w:rsidRDefault="002F69AB" w:rsidP="002F69AB">
      <w:pPr>
        <w:rPr>
          <w:i/>
        </w:rPr>
      </w:pPr>
      <w:proofErr w:type="spellStart"/>
      <w:proofErr w:type="gramStart"/>
      <w:r>
        <w:t>Moller</w:t>
      </w:r>
      <w:proofErr w:type="spellEnd"/>
      <w:r>
        <w:t>, Lorraine.</w:t>
      </w:r>
      <w:proofErr w:type="gramEnd"/>
      <w:r>
        <w:t xml:space="preserve"> “A Day in the Life of a Prison Theatre Program.” </w:t>
      </w:r>
      <w:r>
        <w:rPr>
          <w:i/>
        </w:rPr>
        <w:t>The Drama Review</w:t>
      </w:r>
    </w:p>
    <w:p w:rsidR="00DA33EC" w:rsidRDefault="004F0C30" w:rsidP="004F0C30">
      <w:pPr>
        <w:ind w:firstLine="360"/>
      </w:pPr>
      <w:r>
        <w:rPr>
          <w:i/>
        </w:rPr>
        <w:t xml:space="preserve"> </w:t>
      </w:r>
      <w:r w:rsidR="002F69AB">
        <w:t>47, no. 1 (Spring 2003): 49-73.</w:t>
      </w:r>
    </w:p>
    <w:p w:rsidR="005D0657" w:rsidRDefault="005D0657" w:rsidP="002F69AB"/>
    <w:p w:rsidR="004F0C30" w:rsidRDefault="00D743AA" w:rsidP="002F69AB">
      <w:r>
        <w:t>Mullen, Carol A. “Reaching Inside O</w:t>
      </w:r>
      <w:r w:rsidR="005D0657">
        <w:t xml:space="preserve">ut: Arts-Based Educational Programming for </w:t>
      </w:r>
    </w:p>
    <w:p w:rsidR="005D0657" w:rsidRPr="005D0657" w:rsidRDefault="005D0657" w:rsidP="004F0C30">
      <w:pPr>
        <w:ind w:left="360"/>
      </w:pPr>
      <w:r>
        <w:t xml:space="preserve">Incarcerated Women.” </w:t>
      </w:r>
      <w:r>
        <w:rPr>
          <w:i/>
        </w:rPr>
        <w:t>Studies in Art Education</w:t>
      </w:r>
      <w:r w:rsidR="00D743AA">
        <w:t>, 40, no. 2 (Winter 1999):</w:t>
      </w:r>
      <w:r>
        <w:t xml:space="preserve"> 143-161.</w:t>
      </w:r>
    </w:p>
    <w:p w:rsidR="00DA33EC" w:rsidRDefault="00DA33EC" w:rsidP="002F69AB"/>
    <w:p w:rsidR="004F0C30" w:rsidRDefault="00807279" w:rsidP="002F69AB">
      <w:r>
        <w:t xml:space="preserve">Poole, Susanna. “Voicing the Non-Place: Precarious Theatre in a Women’s Prison.” </w:t>
      </w:r>
    </w:p>
    <w:p w:rsidR="000C1828" w:rsidRDefault="00807279" w:rsidP="004F0C30">
      <w:pPr>
        <w:ind w:firstLine="360"/>
      </w:pPr>
      <w:r>
        <w:rPr>
          <w:i/>
        </w:rPr>
        <w:t>Feminist Review, Italian Feminisms</w:t>
      </w:r>
      <w:r w:rsidR="00D743AA">
        <w:t>, no. 87 (2007):</w:t>
      </w:r>
      <w:r>
        <w:t xml:space="preserve"> 141-152.</w:t>
      </w:r>
    </w:p>
    <w:p w:rsidR="00807279" w:rsidRPr="00807279" w:rsidRDefault="00807279" w:rsidP="002F69AB"/>
    <w:p w:rsidR="00C65F29" w:rsidRPr="00C65F29" w:rsidRDefault="00C65F29" w:rsidP="002F69AB">
      <w:proofErr w:type="spellStart"/>
      <w:r>
        <w:t>Reiman</w:t>
      </w:r>
      <w:proofErr w:type="spellEnd"/>
      <w:r>
        <w:t xml:space="preserve">, Jeffrey. </w:t>
      </w:r>
      <w:r>
        <w:rPr>
          <w:i/>
        </w:rPr>
        <w:t xml:space="preserve">The Rich Get Richer and The Poor Get Prison: Ideology, Class, and Criminal Justice. </w:t>
      </w:r>
      <w:r>
        <w:t xml:space="preserve">Needham Heights, MA: </w:t>
      </w:r>
      <w:proofErr w:type="spellStart"/>
      <w:r>
        <w:t>Allyn</w:t>
      </w:r>
      <w:proofErr w:type="spellEnd"/>
      <w:r>
        <w:t xml:space="preserve"> &amp; Bacon, 2001.</w:t>
      </w:r>
    </w:p>
    <w:p w:rsidR="00C65F29" w:rsidRDefault="00C65F29" w:rsidP="002F69AB"/>
    <w:p w:rsidR="00C65F29" w:rsidRDefault="00C65F29" w:rsidP="00C65F29">
      <w:pPr>
        <w:rPr>
          <w:i/>
        </w:rPr>
      </w:pPr>
      <w:proofErr w:type="spellStart"/>
      <w:r>
        <w:t>Cheliotis</w:t>
      </w:r>
      <w:proofErr w:type="spellEnd"/>
      <w:r>
        <w:t xml:space="preserve">, </w:t>
      </w:r>
      <w:proofErr w:type="spellStart"/>
      <w:r>
        <w:t>Leonidas</w:t>
      </w:r>
      <w:proofErr w:type="spellEnd"/>
      <w:r>
        <w:t xml:space="preserve">, </w:t>
      </w:r>
      <w:proofErr w:type="gramStart"/>
      <w:r>
        <w:t>ed</w:t>
      </w:r>
      <w:proofErr w:type="gramEnd"/>
      <w:r>
        <w:t xml:space="preserve">. </w:t>
      </w:r>
      <w:r>
        <w:rPr>
          <w:i/>
        </w:rPr>
        <w:t xml:space="preserve">The Arts of Imprisonment: Control, Resistance, and </w:t>
      </w:r>
    </w:p>
    <w:p w:rsidR="00C65F29" w:rsidRPr="00975578" w:rsidRDefault="00C65F29" w:rsidP="00C65F29">
      <w:pPr>
        <w:ind w:firstLine="270"/>
      </w:pPr>
      <w:r>
        <w:rPr>
          <w:i/>
        </w:rPr>
        <w:t>Empowerment</w:t>
      </w:r>
      <w:r>
        <w:t xml:space="preserve">. </w:t>
      </w:r>
      <w:proofErr w:type="spellStart"/>
      <w:r>
        <w:t>Aldershot</w:t>
      </w:r>
      <w:proofErr w:type="spellEnd"/>
      <w:r>
        <w:t xml:space="preserve">, UK: </w:t>
      </w:r>
      <w:proofErr w:type="spellStart"/>
      <w:r>
        <w:t>Ashgate</w:t>
      </w:r>
      <w:proofErr w:type="spellEnd"/>
      <w:r>
        <w:t xml:space="preserve"> Publishers, 2010.</w:t>
      </w:r>
    </w:p>
    <w:p w:rsidR="00C65F29" w:rsidRDefault="00C65F29" w:rsidP="002F69AB"/>
    <w:p w:rsidR="004F0C30" w:rsidRDefault="001D223E" w:rsidP="002F69AB">
      <w:r>
        <w:t xml:space="preserve">Roma, Catherine. “Re-sounding: Refuge and Reprise in Prison Choral Community.” </w:t>
      </w:r>
    </w:p>
    <w:p w:rsidR="001D223E" w:rsidRPr="001D223E" w:rsidRDefault="001D223E" w:rsidP="004F0C30">
      <w:pPr>
        <w:ind w:firstLine="360"/>
      </w:pPr>
      <w:r>
        <w:rPr>
          <w:i/>
        </w:rPr>
        <w:t>International Journal of Community Music</w:t>
      </w:r>
      <w:r>
        <w:t xml:space="preserve"> 3, no. 1 (March 2010): 91-102.</w:t>
      </w:r>
    </w:p>
    <w:p w:rsidR="00807279" w:rsidRDefault="00807279" w:rsidP="002F69AB"/>
    <w:p w:rsidR="004F0C30" w:rsidRDefault="00FA4404" w:rsidP="002F69AB">
      <w:pPr>
        <w:rPr>
          <w:i/>
        </w:rPr>
      </w:pPr>
      <w:r>
        <w:t xml:space="preserve">Ryder, Ryan </w:t>
      </w:r>
      <w:r w:rsidR="00DA33EC">
        <w:t xml:space="preserve">Paul. “Theatre as Prison Therapy.” </w:t>
      </w:r>
      <w:r w:rsidR="00DA33EC">
        <w:rPr>
          <w:i/>
        </w:rPr>
        <w:t>The Drama Review, Theatre and</w:t>
      </w:r>
    </w:p>
    <w:p w:rsidR="00625475" w:rsidRDefault="00DA33EC" w:rsidP="004F0C30">
      <w:pPr>
        <w:ind w:firstLine="360"/>
      </w:pPr>
      <w:r>
        <w:rPr>
          <w:i/>
        </w:rPr>
        <w:t xml:space="preserve"> Therapy </w:t>
      </w:r>
      <w:r w:rsidR="00D743AA">
        <w:t>20, no. 1 (March 1976):</w:t>
      </w:r>
      <w:r>
        <w:t xml:space="preserve"> 31-42.</w:t>
      </w:r>
    </w:p>
    <w:p w:rsidR="006B6DC6" w:rsidRDefault="006B6DC6" w:rsidP="002F69AB"/>
    <w:p w:rsidR="004F0C30" w:rsidRDefault="006B6DC6" w:rsidP="002F69AB">
      <w:proofErr w:type="spellStart"/>
      <w:r>
        <w:t>Schrift</w:t>
      </w:r>
      <w:proofErr w:type="spellEnd"/>
      <w:r>
        <w:t xml:space="preserve">, Melissa. “The Wildest Show in the South: The Politics and Poetics of the </w:t>
      </w:r>
    </w:p>
    <w:p w:rsidR="006B6DC6" w:rsidRDefault="006B6DC6" w:rsidP="004F0C30">
      <w:pPr>
        <w:ind w:left="450"/>
      </w:pPr>
      <w:r>
        <w:t xml:space="preserve">Angola Prison Rodeo and Inmate Arts Festival.” </w:t>
      </w:r>
      <w:r>
        <w:rPr>
          <w:i/>
        </w:rPr>
        <w:t>Southern Cultures</w:t>
      </w:r>
      <w:r w:rsidR="00551058">
        <w:t>, 14, no. 1 (2008):</w:t>
      </w:r>
      <w:r>
        <w:t xml:space="preserve"> 22-41.</w:t>
      </w:r>
    </w:p>
    <w:p w:rsidR="00975578" w:rsidRDefault="00975578" w:rsidP="002F69AB"/>
    <w:p w:rsidR="004F0C30" w:rsidRDefault="00975578" w:rsidP="002F69AB">
      <w:proofErr w:type="spellStart"/>
      <w:r>
        <w:t>Shieh</w:t>
      </w:r>
      <w:proofErr w:type="spellEnd"/>
      <w:r>
        <w:t xml:space="preserve">, Eric. “On Punishment and Music Education: Towards a Practice for Prisons </w:t>
      </w:r>
    </w:p>
    <w:p w:rsidR="00975578" w:rsidRPr="00975578" w:rsidRDefault="00975578" w:rsidP="004F0C30">
      <w:pPr>
        <w:ind w:left="450"/>
      </w:pPr>
      <w:proofErr w:type="gramStart"/>
      <w:r>
        <w:t>and</w:t>
      </w:r>
      <w:proofErr w:type="gramEnd"/>
      <w:r>
        <w:t xml:space="preserve"> Schools.” </w:t>
      </w:r>
      <w:r>
        <w:rPr>
          <w:i/>
        </w:rPr>
        <w:t xml:space="preserve">International Journal of Community Music </w:t>
      </w:r>
      <w:r>
        <w:t>3, no. 1 (March 2010): 19-32.</w:t>
      </w:r>
    </w:p>
    <w:p w:rsidR="00625475" w:rsidRPr="006B6DC6" w:rsidRDefault="00625475" w:rsidP="002F69AB"/>
    <w:p w:rsidR="005F6249" w:rsidRDefault="005F6249" w:rsidP="002F69AB">
      <w:r>
        <w:t xml:space="preserve">Silber, </w:t>
      </w:r>
      <w:proofErr w:type="spellStart"/>
      <w:r>
        <w:t>Laya</w:t>
      </w:r>
      <w:proofErr w:type="spellEnd"/>
      <w:r>
        <w:t xml:space="preserve">. “Bars Behind Bars: The Impact of a Women’s Prison Choir on Social </w:t>
      </w:r>
    </w:p>
    <w:p w:rsidR="005F6249" w:rsidRDefault="005F6249" w:rsidP="005F6249">
      <w:pPr>
        <w:ind w:left="450"/>
      </w:pPr>
      <w:r>
        <w:t xml:space="preserve">Harmony.” </w:t>
      </w:r>
      <w:r>
        <w:rPr>
          <w:i/>
        </w:rPr>
        <w:t>Music Education Research</w:t>
      </w:r>
      <w:r>
        <w:t>, vol. 7, no. 2 (July 2005): 251-271.</w:t>
      </w:r>
    </w:p>
    <w:p w:rsidR="005F6249" w:rsidRDefault="005F6249" w:rsidP="002F69AB"/>
    <w:p w:rsidR="00865CF6" w:rsidRDefault="00865CF6" w:rsidP="00865CF6">
      <w:proofErr w:type="spellStart"/>
      <w:r>
        <w:t>Skyllstad</w:t>
      </w:r>
      <w:proofErr w:type="spellEnd"/>
      <w:r>
        <w:t xml:space="preserve">, </w:t>
      </w:r>
      <w:proofErr w:type="spellStart"/>
      <w:r>
        <w:t>Kjell</w:t>
      </w:r>
      <w:proofErr w:type="spellEnd"/>
      <w:r>
        <w:t xml:space="preserve">. “Music Behind Bars: Testimonies of Suffering, Survival, and </w:t>
      </w:r>
    </w:p>
    <w:p w:rsidR="00865CF6" w:rsidRPr="00865CF6" w:rsidRDefault="00865CF6" w:rsidP="00865CF6">
      <w:pPr>
        <w:ind w:left="450"/>
      </w:pPr>
      <w:r>
        <w:t xml:space="preserve">Transformation.” </w:t>
      </w:r>
      <w:r w:rsidRPr="00865CF6">
        <w:rPr>
          <w:i/>
        </w:rPr>
        <w:t>In Music and Conflict Transformation: Harmonies and Dissonances in Geopolitics</w:t>
      </w:r>
      <w:r>
        <w:t xml:space="preserve">, edited by Oliver </w:t>
      </w:r>
      <w:proofErr w:type="spellStart"/>
      <w:r>
        <w:t>Urbain</w:t>
      </w:r>
      <w:proofErr w:type="spellEnd"/>
      <w:r>
        <w:t xml:space="preserve">. London, UK: </w:t>
      </w:r>
      <w:r w:rsidRPr="00865CF6">
        <w:t xml:space="preserve">I.B. </w:t>
      </w:r>
      <w:proofErr w:type="spellStart"/>
      <w:r w:rsidRPr="00865CF6">
        <w:t>Tauris</w:t>
      </w:r>
      <w:proofErr w:type="spellEnd"/>
      <w:r>
        <w:t>, 2010.</w:t>
      </w:r>
    </w:p>
    <w:p w:rsidR="00865CF6" w:rsidRDefault="00865CF6" w:rsidP="002F69AB"/>
    <w:p w:rsidR="001D223E" w:rsidRDefault="00625475" w:rsidP="002F69AB">
      <w:proofErr w:type="spellStart"/>
      <w:r>
        <w:t>Tiyo</w:t>
      </w:r>
      <w:proofErr w:type="spellEnd"/>
      <w:r>
        <w:t xml:space="preserve"> </w:t>
      </w:r>
      <w:proofErr w:type="spellStart"/>
      <w:r>
        <w:t>Attallah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El. “The Prison School.” </w:t>
      </w:r>
      <w:r>
        <w:rPr>
          <w:i/>
        </w:rPr>
        <w:t>The Radical Teacher</w:t>
      </w:r>
      <w:r w:rsidR="00551058">
        <w:t xml:space="preserve">, no. 16 (1980): </w:t>
      </w:r>
      <w:r>
        <w:t>5-6.</w:t>
      </w:r>
    </w:p>
    <w:p w:rsidR="001D223E" w:rsidRDefault="001D223E" w:rsidP="002F69AB"/>
    <w:p w:rsidR="004F0C30" w:rsidRDefault="001D223E" w:rsidP="002F69AB">
      <w:r>
        <w:t xml:space="preserve">Warfield, Duane. “Bowing in the Right Direction: </w:t>
      </w:r>
      <w:proofErr w:type="spellStart"/>
      <w:r>
        <w:t>Hiland</w:t>
      </w:r>
      <w:proofErr w:type="spellEnd"/>
      <w:r>
        <w:t xml:space="preserve"> Mountain Correctional </w:t>
      </w:r>
    </w:p>
    <w:p w:rsidR="002A531D" w:rsidRDefault="001D223E" w:rsidP="004F0C30">
      <w:pPr>
        <w:ind w:left="450"/>
      </w:pPr>
      <w:r>
        <w:t xml:space="preserve">Center Women’s String Orchestra </w:t>
      </w:r>
      <w:proofErr w:type="spellStart"/>
      <w:r>
        <w:t>Programme</w:t>
      </w:r>
      <w:proofErr w:type="spellEnd"/>
      <w:r>
        <w:t xml:space="preserve">.” </w:t>
      </w:r>
      <w:r>
        <w:rPr>
          <w:i/>
        </w:rPr>
        <w:t xml:space="preserve">International Journal of Community Music </w:t>
      </w:r>
      <w:r>
        <w:t>3, no. 1 (March 2010): 103-110.</w:t>
      </w:r>
    </w:p>
    <w:p w:rsidR="002A531D" w:rsidRDefault="002A531D" w:rsidP="002F69AB"/>
    <w:p w:rsidR="004F0C30" w:rsidRDefault="002A531D" w:rsidP="002F69AB">
      <w:r>
        <w:t xml:space="preserve">Williams, Rachel. “The Status and Praxis of Arts Education and Juvenile Offenders in </w:t>
      </w:r>
    </w:p>
    <w:p w:rsidR="00627460" w:rsidRPr="002A531D" w:rsidRDefault="002A531D" w:rsidP="004F0C30">
      <w:pPr>
        <w:ind w:left="450"/>
      </w:pPr>
      <w:r>
        <w:t xml:space="preserve">Correctional Facilities in the United States.” </w:t>
      </w:r>
      <w:r>
        <w:rPr>
          <w:i/>
        </w:rPr>
        <w:t xml:space="preserve">Journal of Correctional Education </w:t>
      </w:r>
      <w:r>
        <w:t>59, no. 2 (June 2008): 107-126.</w:t>
      </w:r>
    </w:p>
    <w:p w:rsidR="005D0657" w:rsidRDefault="005D0657" w:rsidP="002F69AB"/>
    <w:p w:rsidR="002F69AB" w:rsidRPr="00DA33EC" w:rsidRDefault="00D07CAB" w:rsidP="002F69AB">
      <w:r w:rsidRPr="00D07CAB">
        <w:t>http://leadingnotes.org/2012/02/06/moroz/</w:t>
      </w:r>
    </w:p>
    <w:p w:rsidR="002F69AB" w:rsidRDefault="002F69AB"/>
    <w:p w:rsidR="002F69AB" w:rsidRDefault="002F69AB"/>
    <w:p w:rsidR="00627460" w:rsidRPr="002F69AB" w:rsidRDefault="00627460"/>
    <w:sectPr w:rsidR="00627460" w:rsidRPr="002F69AB" w:rsidSect="00627460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95ED1" w:rsidRDefault="00E95ED1" w:rsidP="00A648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ED1" w:rsidRDefault="00E95ED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95ED1" w:rsidRDefault="00E95ED1" w:rsidP="00A648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D1E">
      <w:rPr>
        <w:rStyle w:val="PageNumber"/>
        <w:noProof/>
      </w:rPr>
      <w:t>2</w:t>
    </w:r>
    <w:r>
      <w:rPr>
        <w:rStyle w:val="PageNumber"/>
      </w:rPr>
      <w:fldChar w:fldCharType="end"/>
    </w:r>
  </w:p>
  <w:p w:rsidR="00E95ED1" w:rsidRDefault="00E95ED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69AB"/>
    <w:rsid w:val="00023E87"/>
    <w:rsid w:val="000B006E"/>
    <w:rsid w:val="000C1828"/>
    <w:rsid w:val="001817F7"/>
    <w:rsid w:val="001D223E"/>
    <w:rsid w:val="002A531D"/>
    <w:rsid w:val="002C3402"/>
    <w:rsid w:val="002F69AB"/>
    <w:rsid w:val="003049E2"/>
    <w:rsid w:val="00310586"/>
    <w:rsid w:val="003D23F7"/>
    <w:rsid w:val="003F13AF"/>
    <w:rsid w:val="00437516"/>
    <w:rsid w:val="004F0C30"/>
    <w:rsid w:val="005432CF"/>
    <w:rsid w:val="00551058"/>
    <w:rsid w:val="005D0657"/>
    <w:rsid w:val="005F6249"/>
    <w:rsid w:val="00600A2F"/>
    <w:rsid w:val="00625475"/>
    <w:rsid w:val="00627460"/>
    <w:rsid w:val="006A3D1E"/>
    <w:rsid w:val="006B6DC6"/>
    <w:rsid w:val="006C69E9"/>
    <w:rsid w:val="00745D54"/>
    <w:rsid w:val="00807279"/>
    <w:rsid w:val="00865CF6"/>
    <w:rsid w:val="0088368E"/>
    <w:rsid w:val="008B27D0"/>
    <w:rsid w:val="00975578"/>
    <w:rsid w:val="009F0160"/>
    <w:rsid w:val="00A648DE"/>
    <w:rsid w:val="00B01E4A"/>
    <w:rsid w:val="00BD1989"/>
    <w:rsid w:val="00C57374"/>
    <w:rsid w:val="00C65F29"/>
    <w:rsid w:val="00D07CAB"/>
    <w:rsid w:val="00D743AA"/>
    <w:rsid w:val="00DA33EC"/>
    <w:rsid w:val="00DC5802"/>
    <w:rsid w:val="00E95ED1"/>
    <w:rsid w:val="00F0705D"/>
    <w:rsid w:val="00F170F2"/>
    <w:rsid w:val="00FA44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38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46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4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2CF"/>
  </w:style>
  <w:style w:type="character" w:styleId="PageNumber">
    <w:name w:val="page number"/>
    <w:basedOn w:val="DefaultParagraphFont"/>
    <w:uiPriority w:val="99"/>
    <w:semiHidden/>
    <w:unhideWhenUsed/>
    <w:rsid w:val="00543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3702</Characters>
  <Application>Microsoft Macintosh Word</Application>
  <DocSecurity>0</DocSecurity>
  <Lines>30</Lines>
  <Paragraphs>7</Paragraphs>
  <ScaleCrop>false</ScaleCrop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Quadros</dc:creator>
  <cp:keywords/>
  <cp:lastModifiedBy>Andre De Quadros</cp:lastModifiedBy>
  <cp:revision>4</cp:revision>
  <cp:lastPrinted>2013-01-18T22:49:00Z</cp:lastPrinted>
  <dcterms:created xsi:type="dcterms:W3CDTF">2013-01-18T23:06:00Z</dcterms:created>
  <dcterms:modified xsi:type="dcterms:W3CDTF">2013-01-19T04:38:00Z</dcterms:modified>
</cp:coreProperties>
</file>